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093C" w14:textId="77777777" w:rsidR="000F1BB6" w:rsidRDefault="000F1BB6" w:rsidP="000F1BB6">
      <w:pPr>
        <w:pStyle w:val="BodyText"/>
        <w:spacing w:before="267"/>
        <w:ind w:left="100"/>
        <w:jc w:val="both"/>
      </w:pPr>
      <w:r>
        <w:t xml:space="preserve">Estimados padres y </w:t>
      </w:r>
      <w:r>
        <w:rPr>
          <w:spacing w:val="-2"/>
        </w:rPr>
        <w:t>tutores,</w:t>
      </w:r>
    </w:p>
    <w:p w14:paraId="2D9A0A48" w14:textId="77777777" w:rsidR="000F1BB6" w:rsidRDefault="000F1BB6" w:rsidP="000F1BB6">
      <w:pPr>
        <w:pStyle w:val="BodyText"/>
        <w:spacing w:before="1"/>
        <w:rPr>
          <w:sz w:val="26"/>
        </w:rPr>
      </w:pPr>
    </w:p>
    <w:p w14:paraId="09892A93" w14:textId="77777777" w:rsidR="000F1BB6" w:rsidRDefault="000F1BB6" w:rsidP="000F1BB6">
      <w:pPr>
        <w:pStyle w:val="BodyText"/>
        <w:spacing w:line="249" w:lineRule="auto"/>
        <w:ind w:left="100" w:right="235"/>
        <w:jc w:val="both"/>
      </w:pPr>
      <w:r>
        <w:t>Tengo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placer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invitarles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hijo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vamos a iniciar este semestre con todas las familias de nuestros estudiantes y donde toda la comunidad escolar va a participar. Pedimos su colaboración y apoyo pues este tipo de actividad es muy importante en la educación de su hijo(a).</w:t>
      </w:r>
    </w:p>
    <w:p w14:paraId="6E3308A4" w14:textId="77777777" w:rsidR="000F1BB6" w:rsidRDefault="000F1BB6" w:rsidP="000F1BB6">
      <w:pPr>
        <w:pStyle w:val="BodyText"/>
        <w:spacing w:before="7"/>
        <w:rPr>
          <w:sz w:val="31"/>
        </w:rPr>
      </w:pPr>
    </w:p>
    <w:p w14:paraId="36DF611B" w14:textId="77777777" w:rsidR="000F1BB6" w:rsidRDefault="000F1BB6" w:rsidP="000F1BB6">
      <w:pPr>
        <w:pStyle w:val="BodyText"/>
        <w:ind w:left="100"/>
        <w:jc w:val="both"/>
      </w:pPr>
      <w:r>
        <w:t xml:space="preserve">El programa consiste </w:t>
      </w:r>
      <w:r>
        <w:rPr>
          <w:spacing w:val="-5"/>
        </w:rPr>
        <w:t>en:</w:t>
      </w:r>
    </w:p>
    <w:p w14:paraId="329D2772" w14:textId="77777777" w:rsidR="000F1BB6" w:rsidRDefault="000F1BB6" w:rsidP="000F1BB6">
      <w:pPr>
        <w:pStyle w:val="BodyText"/>
        <w:spacing w:before="4"/>
        <w:rPr>
          <w:sz w:val="32"/>
        </w:rPr>
      </w:pPr>
    </w:p>
    <w:p w14:paraId="51FF03B3" w14:textId="77777777" w:rsidR="000F1BB6" w:rsidRDefault="000F1BB6" w:rsidP="000F1BB6">
      <w:pPr>
        <w:pStyle w:val="ListParagraph"/>
        <w:widowControl w:val="0"/>
        <w:numPr>
          <w:ilvl w:val="0"/>
          <w:numId w:val="24"/>
        </w:numPr>
        <w:tabs>
          <w:tab w:val="left" w:pos="459"/>
          <w:tab w:val="left" w:pos="460"/>
        </w:tabs>
        <w:autoSpaceDE w:val="0"/>
        <w:autoSpaceDN w:val="0"/>
        <w:spacing w:before="1"/>
        <w:contextualSpacing w:val="0"/>
      </w:pPr>
      <w:proofErr w:type="spellStart"/>
      <w:r>
        <w:t>Todos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1"/>
        </w:rPr>
        <w:t xml:space="preserve"> </w:t>
      </w:r>
      <w:proofErr w:type="spellStart"/>
      <w:r>
        <w:t>estudiantes</w:t>
      </w:r>
      <w:proofErr w:type="spellEnd"/>
      <w:r>
        <w:rPr>
          <w:spacing w:val="-2"/>
        </w:rPr>
        <w:t xml:space="preserve"> </w:t>
      </w:r>
      <w:proofErr w:type="spellStart"/>
      <w:r>
        <w:t>leen</w:t>
      </w:r>
      <w:proofErr w:type="spellEnd"/>
      <w:r>
        <w:rPr>
          <w:spacing w:val="-1"/>
        </w:rPr>
        <w:t xml:space="preserve"> </w:t>
      </w:r>
      <w:proofErr w:type="spellStart"/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t>mismo</w:t>
      </w:r>
      <w:proofErr w:type="spellEnd"/>
      <w:r>
        <w:rPr>
          <w:spacing w:val="-1"/>
        </w:rPr>
        <w:t xml:space="preserve"> </w:t>
      </w:r>
      <w:proofErr w:type="spellStart"/>
      <w:r>
        <w:t>libro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proofErr w:type="spellStart"/>
      <w:r>
        <w:t>familias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mismo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tiempo</w:t>
      </w:r>
      <w:proofErr w:type="spellEnd"/>
      <w:r>
        <w:rPr>
          <w:spacing w:val="-2"/>
        </w:rPr>
        <w:t>.</w:t>
      </w:r>
    </w:p>
    <w:p w14:paraId="3F3DC836" w14:textId="77777777" w:rsidR="000F1BB6" w:rsidRDefault="000F1BB6" w:rsidP="000F1BB6">
      <w:pPr>
        <w:pStyle w:val="BodyText"/>
        <w:rPr>
          <w:sz w:val="26"/>
        </w:rPr>
      </w:pPr>
    </w:p>
    <w:p w14:paraId="4036A5D2" w14:textId="77777777" w:rsidR="000F1BB6" w:rsidRDefault="000F1BB6" w:rsidP="000F1BB6">
      <w:pPr>
        <w:pStyle w:val="ListParagraph"/>
        <w:widowControl w:val="0"/>
        <w:numPr>
          <w:ilvl w:val="0"/>
          <w:numId w:val="24"/>
        </w:numPr>
        <w:tabs>
          <w:tab w:val="left" w:pos="459"/>
          <w:tab w:val="left" w:pos="460"/>
        </w:tabs>
        <w:autoSpaceDE w:val="0"/>
        <w:autoSpaceDN w:val="0"/>
        <w:spacing w:before="1"/>
        <w:contextualSpacing w:val="0"/>
      </w:pPr>
      <w:r>
        <w:t>La</w:t>
      </w:r>
      <w:r>
        <w:rPr>
          <w:spacing w:val="-3"/>
        </w:rPr>
        <w:t xml:space="preserve"> </w:t>
      </w:r>
      <w:proofErr w:type="spellStart"/>
      <w:r>
        <w:t>lectura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t>hace</w:t>
      </w:r>
      <w:proofErr w:type="spellEnd"/>
      <w:r>
        <w:t xml:space="preserve"> con la familia, </w:t>
      </w:r>
      <w:proofErr w:type="spellStart"/>
      <w:r>
        <w:t>en</w:t>
      </w:r>
      <w:proofErr w:type="spellEnd"/>
      <w:r>
        <w:t xml:space="preserve"> la casa y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rPr>
          <w:spacing w:val="-2"/>
        </w:rPr>
        <w:t>noche</w:t>
      </w:r>
      <w:proofErr w:type="spellEnd"/>
      <w:r>
        <w:rPr>
          <w:spacing w:val="-2"/>
        </w:rPr>
        <w:t>.</w:t>
      </w:r>
    </w:p>
    <w:p w14:paraId="0B8439D7" w14:textId="77777777" w:rsidR="000F1BB6" w:rsidRDefault="000F1BB6" w:rsidP="000F1BB6">
      <w:pPr>
        <w:pStyle w:val="BodyText"/>
        <w:rPr>
          <w:sz w:val="26"/>
        </w:rPr>
      </w:pPr>
    </w:p>
    <w:p w14:paraId="6AABAAB2" w14:textId="77777777" w:rsidR="000F1BB6" w:rsidRDefault="000F1BB6" w:rsidP="000F1BB6">
      <w:pPr>
        <w:pStyle w:val="ListParagraph"/>
        <w:widowControl w:val="0"/>
        <w:numPr>
          <w:ilvl w:val="0"/>
          <w:numId w:val="24"/>
        </w:numPr>
        <w:tabs>
          <w:tab w:val="left" w:pos="459"/>
          <w:tab w:val="left" w:pos="460"/>
        </w:tabs>
        <w:autoSpaceDE w:val="0"/>
        <w:autoSpaceDN w:val="0"/>
        <w:spacing w:before="1"/>
        <w:contextualSpacing w:val="0"/>
      </w:pPr>
      <w:r>
        <w:t xml:space="preserve">En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competiciones</w:t>
      </w:r>
      <w:proofErr w:type="spellEnd"/>
      <w:r>
        <w:t xml:space="preserve"> y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diarios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rPr>
          <w:spacing w:val="-2"/>
        </w:rPr>
        <w:t>lectura</w:t>
      </w:r>
      <w:proofErr w:type="spellEnd"/>
      <w:r>
        <w:rPr>
          <w:spacing w:val="-2"/>
        </w:rPr>
        <w:t>.</w:t>
      </w:r>
    </w:p>
    <w:p w14:paraId="56C05457" w14:textId="77777777" w:rsidR="000F1BB6" w:rsidRDefault="000F1BB6" w:rsidP="000F1BB6">
      <w:pPr>
        <w:pStyle w:val="BodyText"/>
        <w:spacing w:before="1"/>
        <w:rPr>
          <w:sz w:val="26"/>
        </w:rPr>
      </w:pPr>
    </w:p>
    <w:p w14:paraId="2B707A1A" w14:textId="77777777" w:rsidR="000F1BB6" w:rsidRDefault="000F1BB6" w:rsidP="000F1BB6">
      <w:pPr>
        <w:pStyle w:val="ListParagraph"/>
        <w:widowControl w:val="0"/>
        <w:numPr>
          <w:ilvl w:val="0"/>
          <w:numId w:val="24"/>
        </w:numPr>
        <w:tabs>
          <w:tab w:val="left" w:pos="459"/>
          <w:tab w:val="left" w:pos="460"/>
        </w:tabs>
        <w:autoSpaceDE w:val="0"/>
        <w:autoSpaceDN w:val="0"/>
        <w:contextualSpacing w:val="0"/>
      </w:pPr>
      <w:proofErr w:type="spellStart"/>
      <w:r>
        <w:t>Todos</w:t>
      </w:r>
      <w:proofErr w:type="spellEnd"/>
      <w:r>
        <w:rPr>
          <w:spacing w:val="-2"/>
        </w:rPr>
        <w:t xml:space="preserve"> </w:t>
      </w:r>
      <w:proofErr w:type="spellStart"/>
      <w:r>
        <w:t>reciben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regalo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t>copia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libro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inglés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español</w:t>
      </w:r>
      <w:proofErr w:type="spellEnd"/>
      <w:r>
        <w:rPr>
          <w:spacing w:val="-2"/>
        </w:rPr>
        <w:t>.</w:t>
      </w:r>
    </w:p>
    <w:p w14:paraId="150911E3" w14:textId="77777777" w:rsidR="000F1BB6" w:rsidRDefault="000F1BB6" w:rsidP="000F1BB6">
      <w:pPr>
        <w:pStyle w:val="BodyText"/>
        <w:spacing w:before="1"/>
        <w:rPr>
          <w:sz w:val="26"/>
        </w:rPr>
      </w:pPr>
    </w:p>
    <w:p w14:paraId="17FFEE29" w14:textId="77777777" w:rsidR="000F1BB6" w:rsidRDefault="000F1BB6" w:rsidP="000F1BB6">
      <w:pPr>
        <w:pStyle w:val="ListParagraph"/>
        <w:widowControl w:val="0"/>
        <w:numPr>
          <w:ilvl w:val="0"/>
          <w:numId w:val="24"/>
        </w:numPr>
        <w:tabs>
          <w:tab w:val="left" w:pos="459"/>
          <w:tab w:val="left" w:pos="460"/>
        </w:tabs>
        <w:autoSpaceDE w:val="0"/>
        <w:autoSpaceDN w:val="0"/>
        <w:contextualSpacing w:val="0"/>
      </w:pPr>
      <w:r>
        <w:t xml:space="preserve">Con la </w:t>
      </w:r>
      <w:proofErr w:type="spellStart"/>
      <w:r>
        <w:t>ayuda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logramos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la meta que es </w:t>
      </w:r>
      <w:proofErr w:type="spellStart"/>
      <w:r>
        <w:t>avanzar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rPr>
          <w:spacing w:val="-2"/>
        </w:rPr>
        <w:t>académico</w:t>
      </w:r>
      <w:proofErr w:type="spellEnd"/>
      <w:r>
        <w:rPr>
          <w:spacing w:val="-2"/>
        </w:rPr>
        <w:t>.</w:t>
      </w:r>
    </w:p>
    <w:p w14:paraId="50605351" w14:textId="77777777" w:rsidR="000F1BB6" w:rsidRDefault="000F1BB6" w:rsidP="000F1BB6">
      <w:pPr>
        <w:pStyle w:val="BodyText"/>
        <w:spacing w:before="1"/>
        <w:rPr>
          <w:sz w:val="26"/>
        </w:rPr>
      </w:pPr>
    </w:p>
    <w:p w14:paraId="1A691BA7" w14:textId="77777777" w:rsidR="000F1BB6" w:rsidRDefault="000F1BB6" w:rsidP="000F1BB6">
      <w:pPr>
        <w:pStyle w:val="BodyText"/>
        <w:spacing w:line="249" w:lineRule="auto"/>
        <w:ind w:left="100" w:right="234"/>
        <w:jc w:val="both"/>
      </w:pPr>
      <w:r>
        <w:t>El</w:t>
      </w:r>
      <w:r>
        <w:rPr>
          <w:spacing w:val="-13"/>
        </w:rPr>
        <w:t xml:space="preserve"> </w:t>
      </w:r>
      <w:r>
        <w:t>mundo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libros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lectura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esencial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éxito</w:t>
      </w:r>
      <w:r>
        <w:rPr>
          <w:spacing w:val="-13"/>
        </w:rPr>
        <w:t xml:space="preserve"> </w:t>
      </w:r>
      <w:r>
        <w:t>académico,</w:t>
      </w:r>
      <w:r>
        <w:rPr>
          <w:spacing w:val="-13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inglés o</w:t>
      </w:r>
      <w:r>
        <w:rPr>
          <w:spacing w:val="-10"/>
        </w:rPr>
        <w:t xml:space="preserve"> </w:t>
      </w:r>
      <w:r>
        <w:t>español.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conversación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lectura,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aprenden.</w:t>
      </w:r>
      <w:r>
        <w:rPr>
          <w:spacing w:val="-1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compartir</w:t>
      </w:r>
      <w:r>
        <w:rPr>
          <w:spacing w:val="-6"/>
        </w:rPr>
        <w:t xml:space="preserve"> </w:t>
      </w:r>
      <w:r>
        <w:t>historias</w:t>
      </w:r>
      <w:r>
        <w:rPr>
          <w:spacing w:val="-6"/>
        </w:rPr>
        <w:t xml:space="preserve"> </w:t>
      </w:r>
      <w:r>
        <w:t>de su</w:t>
      </w:r>
      <w:r>
        <w:rPr>
          <w:spacing w:val="-9"/>
        </w:rPr>
        <w:t xml:space="preserve"> </w:t>
      </w:r>
      <w:r>
        <w:t>familia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leer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libro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hijos,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esencial.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padres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tutores ustedes son las personas más indicadas para compartir la historia de su familia y ayudar sus hijos a desarrollar su propia identidad.</w:t>
      </w:r>
    </w:p>
    <w:p w14:paraId="4D56853F" w14:textId="77777777" w:rsidR="000F1BB6" w:rsidRDefault="000F1BB6" w:rsidP="000F1BB6">
      <w:pPr>
        <w:pStyle w:val="BodyText"/>
        <w:spacing w:before="5"/>
        <w:rPr>
          <w:sz w:val="25"/>
        </w:rPr>
      </w:pPr>
    </w:p>
    <w:p w14:paraId="0B42A8D7" w14:textId="77777777" w:rsidR="000F1BB6" w:rsidRDefault="000F1BB6" w:rsidP="000F1BB6">
      <w:pPr>
        <w:pStyle w:val="BodyText"/>
        <w:spacing w:line="249" w:lineRule="auto"/>
        <w:ind w:left="100" w:right="236"/>
        <w:jc w:val="both"/>
      </w:pPr>
      <w:r>
        <w:t>El diálogo acerca de la lectura ofrece una oportunidad de apoyar los estudios de una forma fácil, divertida y con muchos beneficios.</w:t>
      </w:r>
      <w:r>
        <w:rPr>
          <w:spacing w:val="40"/>
        </w:rPr>
        <w:t xml:space="preserve"> </w:t>
      </w:r>
      <w:r>
        <w:t>Además, usted puede participar con su hijo en español.</w:t>
      </w:r>
    </w:p>
    <w:p w14:paraId="1754099D" w14:textId="77777777" w:rsidR="000F1BB6" w:rsidRDefault="000F1BB6" w:rsidP="000F1BB6">
      <w:pPr>
        <w:pStyle w:val="BodyText"/>
        <w:spacing w:before="3"/>
        <w:rPr>
          <w:sz w:val="25"/>
        </w:rPr>
      </w:pPr>
    </w:p>
    <w:p w14:paraId="0E0186C8" w14:textId="513C16E5" w:rsidR="000F1BB6" w:rsidRDefault="000F1BB6" w:rsidP="000F1BB6">
      <w:pPr>
        <w:pStyle w:val="BodyText"/>
        <w:spacing w:line="249" w:lineRule="auto"/>
        <w:ind w:left="100" w:right="6907"/>
      </w:pPr>
      <w:r>
        <w:rPr>
          <w:spacing w:val="-2"/>
        </w:rPr>
        <w:t>Gracias.</w:t>
      </w:r>
      <w:r>
        <w:rPr>
          <w:spacing w:val="-13"/>
        </w:rPr>
        <w:t xml:space="preserve"> </w:t>
      </w:r>
      <w:r>
        <w:rPr>
          <w:spacing w:val="-2"/>
        </w:rPr>
        <w:t xml:space="preserve">Atentamente, </w:t>
      </w:r>
      <w:r w:rsidR="001C3E7C">
        <w:t>Mrs. Pierce</w:t>
      </w:r>
    </w:p>
    <w:p w14:paraId="11FB4E37" w14:textId="4F1A319B" w:rsidR="000630A4" w:rsidRPr="00470D5B" w:rsidRDefault="000630A4" w:rsidP="00470D5B">
      <w:pPr>
        <w:pStyle w:val="BodyText"/>
        <w:ind w:left="100"/>
        <w:jc w:val="both"/>
        <w:rPr>
          <w:lang w:val="en-US"/>
        </w:rPr>
      </w:pPr>
    </w:p>
    <w:sectPr w:rsidR="000630A4" w:rsidRPr="00470D5B" w:rsidSect="00856FC5">
      <w:headerReference w:type="default" r:id="rId7"/>
      <w:footerReference w:type="default" r:id="rId8"/>
      <w:pgSz w:w="12240" w:h="15840"/>
      <w:pgMar w:top="2880" w:right="1440" w:bottom="18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65E3" w14:textId="77777777" w:rsidR="00DD4C4C" w:rsidRDefault="00DD4C4C" w:rsidP="000F423A">
      <w:r>
        <w:separator/>
      </w:r>
    </w:p>
  </w:endnote>
  <w:endnote w:type="continuationSeparator" w:id="0">
    <w:p w14:paraId="04649E65" w14:textId="77777777" w:rsidR="00DD4C4C" w:rsidRDefault="00DD4C4C" w:rsidP="000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9D3AA" w14:textId="77777777" w:rsidR="009D77E1" w:rsidRDefault="009D77E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755A" wp14:editId="421EB5F7">
          <wp:simplePos x="0" y="0"/>
          <wp:positionH relativeFrom="page">
            <wp:posOffset>-12700</wp:posOffset>
          </wp:positionH>
          <wp:positionV relativeFrom="page">
            <wp:posOffset>8171180</wp:posOffset>
          </wp:positionV>
          <wp:extent cx="7899578" cy="1887834"/>
          <wp:effectExtent l="0" t="0" r="0" b="0"/>
          <wp:wrapNone/>
          <wp:docPr id="2" name="Picture 2" descr="Macintosh HD:Users:christopherdudley:Desktop:RTT-background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opherdudley:Desktop:RTT-backgroun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578" cy="1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BE9F" w14:textId="77777777" w:rsidR="00DD4C4C" w:rsidRDefault="00DD4C4C" w:rsidP="000F423A">
      <w:r>
        <w:separator/>
      </w:r>
    </w:p>
  </w:footnote>
  <w:footnote w:type="continuationSeparator" w:id="0">
    <w:p w14:paraId="16419BC0" w14:textId="77777777" w:rsidR="00DD4C4C" w:rsidRDefault="00DD4C4C" w:rsidP="000F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C45C" w14:textId="4F7598A3" w:rsidR="009D77E1" w:rsidRDefault="00183CED" w:rsidP="00856FC5">
    <w:pPr>
      <w:pStyle w:val="Header"/>
      <w:ind w:left="-1440"/>
    </w:pPr>
    <w:r>
      <w:rPr>
        <w:noProof/>
      </w:rPr>
      <w:drawing>
        <wp:inline distT="0" distB="0" distL="0" distR="0" wp14:anchorId="6D6D87E5" wp14:editId="01163D40">
          <wp:extent cx="7830017" cy="1608667"/>
          <wp:effectExtent l="0" t="0" r="0" b="4445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2005" cy="161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A2E"/>
    <w:multiLevelType w:val="hybridMultilevel"/>
    <w:tmpl w:val="5B6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146"/>
    <w:multiLevelType w:val="hybridMultilevel"/>
    <w:tmpl w:val="1202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6C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736"/>
    <w:multiLevelType w:val="hybridMultilevel"/>
    <w:tmpl w:val="BB2E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52559"/>
    <w:multiLevelType w:val="hybridMultilevel"/>
    <w:tmpl w:val="23A48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B60DC"/>
    <w:multiLevelType w:val="hybridMultilevel"/>
    <w:tmpl w:val="447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65E"/>
    <w:multiLevelType w:val="hybridMultilevel"/>
    <w:tmpl w:val="FB28C1B6"/>
    <w:lvl w:ilvl="0" w:tplc="0EBC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48C7"/>
    <w:multiLevelType w:val="hybridMultilevel"/>
    <w:tmpl w:val="37FC18F0"/>
    <w:lvl w:ilvl="0" w:tplc="1C9E5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ADF"/>
    <w:multiLevelType w:val="hybridMultilevel"/>
    <w:tmpl w:val="E34ED6DE"/>
    <w:lvl w:ilvl="0" w:tplc="B2446F7E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2943190">
      <w:numFmt w:val="bullet"/>
      <w:lvlText w:val="•"/>
      <w:lvlJc w:val="left"/>
      <w:pPr>
        <w:ind w:left="1384" w:hanging="360"/>
      </w:pPr>
      <w:rPr>
        <w:rFonts w:hint="default"/>
        <w:lang w:val="es-ES" w:eastAsia="en-US" w:bidi="ar-SA"/>
      </w:rPr>
    </w:lvl>
    <w:lvl w:ilvl="2" w:tplc="DD7C6EF0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3" w:tplc="6F800C8A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49465FEA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16D8E0C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FF1A33F2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19E017B8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8" w:tplc="69FC79EC">
      <w:numFmt w:val="bullet"/>
      <w:lvlText w:val="•"/>
      <w:lvlJc w:val="left"/>
      <w:pPr>
        <w:ind w:left="785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2F238CC"/>
    <w:multiLevelType w:val="multilevel"/>
    <w:tmpl w:val="2D0A66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B74497"/>
    <w:multiLevelType w:val="hybridMultilevel"/>
    <w:tmpl w:val="2F122B48"/>
    <w:lvl w:ilvl="0" w:tplc="F540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FA8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68F5"/>
    <w:multiLevelType w:val="hybridMultilevel"/>
    <w:tmpl w:val="8902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F6A78"/>
    <w:multiLevelType w:val="hybridMultilevel"/>
    <w:tmpl w:val="798C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D0B20"/>
    <w:multiLevelType w:val="hybridMultilevel"/>
    <w:tmpl w:val="1CE4C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B0D30"/>
    <w:multiLevelType w:val="hybridMultilevel"/>
    <w:tmpl w:val="223C9DEE"/>
    <w:lvl w:ilvl="0" w:tplc="655AC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2AA9"/>
    <w:multiLevelType w:val="hybridMultilevel"/>
    <w:tmpl w:val="E89E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E41E8"/>
    <w:multiLevelType w:val="hybridMultilevel"/>
    <w:tmpl w:val="62026CDA"/>
    <w:lvl w:ilvl="0" w:tplc="D85CCB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26603"/>
    <w:multiLevelType w:val="hybridMultilevel"/>
    <w:tmpl w:val="F9E457E8"/>
    <w:lvl w:ilvl="0" w:tplc="D8DE7F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0D77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0A07"/>
    <w:multiLevelType w:val="hybridMultilevel"/>
    <w:tmpl w:val="997C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339B5"/>
    <w:multiLevelType w:val="hybridMultilevel"/>
    <w:tmpl w:val="9E6C00DA"/>
    <w:lvl w:ilvl="0" w:tplc="0C740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6A6A"/>
    <w:multiLevelType w:val="hybridMultilevel"/>
    <w:tmpl w:val="74CC2D0C"/>
    <w:lvl w:ilvl="0" w:tplc="EE1C6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B050"/>
      </w:rPr>
    </w:lvl>
    <w:lvl w:ilvl="1" w:tplc="1E3E85AE">
      <w:start w:val="1"/>
      <w:numFmt w:val="lowerLetter"/>
      <w:lvlText w:val="%2."/>
      <w:lvlJc w:val="left"/>
      <w:pPr>
        <w:ind w:left="1440" w:hanging="360"/>
      </w:pPr>
      <w:rPr>
        <w:b/>
        <w:bCs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1689"/>
    <w:multiLevelType w:val="hybridMultilevel"/>
    <w:tmpl w:val="73CCC5EE"/>
    <w:lvl w:ilvl="0" w:tplc="7B3AFC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063">
    <w:abstractNumId w:val="7"/>
  </w:num>
  <w:num w:numId="2" w16cid:durableId="978917224">
    <w:abstractNumId w:val="15"/>
  </w:num>
  <w:num w:numId="3" w16cid:durableId="381683939">
    <w:abstractNumId w:val="0"/>
  </w:num>
  <w:num w:numId="4" w16cid:durableId="1460958637">
    <w:abstractNumId w:val="1"/>
  </w:num>
  <w:num w:numId="5" w16cid:durableId="1868639193">
    <w:abstractNumId w:val="14"/>
  </w:num>
  <w:num w:numId="6" w16cid:durableId="673798147">
    <w:abstractNumId w:val="9"/>
  </w:num>
  <w:num w:numId="7" w16cid:durableId="408818389">
    <w:abstractNumId w:val="22"/>
  </w:num>
  <w:num w:numId="8" w16cid:durableId="1902206785">
    <w:abstractNumId w:val="19"/>
  </w:num>
  <w:num w:numId="9" w16cid:durableId="1855916051">
    <w:abstractNumId w:val="5"/>
  </w:num>
  <w:num w:numId="10" w16cid:durableId="1680618346">
    <w:abstractNumId w:val="2"/>
  </w:num>
  <w:num w:numId="11" w16cid:durableId="748114517">
    <w:abstractNumId w:val="13"/>
  </w:num>
  <w:num w:numId="12" w16cid:durableId="1320041605">
    <w:abstractNumId w:val="18"/>
  </w:num>
  <w:num w:numId="13" w16cid:durableId="776407524">
    <w:abstractNumId w:val="6"/>
  </w:num>
  <w:num w:numId="14" w16cid:durableId="1358853154">
    <w:abstractNumId w:val="3"/>
  </w:num>
  <w:num w:numId="15" w16cid:durableId="2123455510">
    <w:abstractNumId w:val="11"/>
  </w:num>
  <w:num w:numId="16" w16cid:durableId="2081949580">
    <w:abstractNumId w:val="4"/>
  </w:num>
  <w:num w:numId="17" w16cid:durableId="1899852210">
    <w:abstractNumId w:val="12"/>
  </w:num>
  <w:num w:numId="18" w16cid:durableId="1011446913">
    <w:abstractNumId w:val="21"/>
  </w:num>
  <w:num w:numId="19" w16cid:durableId="429277295">
    <w:abstractNumId w:val="21"/>
  </w:num>
  <w:num w:numId="20" w16cid:durableId="562957379">
    <w:abstractNumId w:val="10"/>
  </w:num>
  <w:num w:numId="21" w16cid:durableId="1111436553">
    <w:abstractNumId w:val="16"/>
  </w:num>
  <w:num w:numId="22" w16cid:durableId="1897617690">
    <w:abstractNumId w:val="20"/>
  </w:num>
  <w:num w:numId="23" w16cid:durableId="1734111635">
    <w:abstractNumId w:val="17"/>
  </w:num>
  <w:num w:numId="24" w16cid:durableId="619263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E"/>
    <w:rsid w:val="000130ED"/>
    <w:rsid w:val="00027360"/>
    <w:rsid w:val="00033497"/>
    <w:rsid w:val="00036A25"/>
    <w:rsid w:val="0004691C"/>
    <w:rsid w:val="00060A8E"/>
    <w:rsid w:val="000630A4"/>
    <w:rsid w:val="00064242"/>
    <w:rsid w:val="000B2364"/>
    <w:rsid w:val="000C5516"/>
    <w:rsid w:val="000C6809"/>
    <w:rsid w:val="000E708C"/>
    <w:rsid w:val="000F1BB6"/>
    <w:rsid w:val="000F423A"/>
    <w:rsid w:val="00101C9F"/>
    <w:rsid w:val="001148E7"/>
    <w:rsid w:val="001156EF"/>
    <w:rsid w:val="0011772A"/>
    <w:rsid w:val="00122ED8"/>
    <w:rsid w:val="00143BB2"/>
    <w:rsid w:val="00154F8C"/>
    <w:rsid w:val="00155D26"/>
    <w:rsid w:val="00165472"/>
    <w:rsid w:val="00175053"/>
    <w:rsid w:val="00183CED"/>
    <w:rsid w:val="001A2958"/>
    <w:rsid w:val="001C3E7C"/>
    <w:rsid w:val="001F4DAD"/>
    <w:rsid w:val="001F7018"/>
    <w:rsid w:val="002124F0"/>
    <w:rsid w:val="00226B5E"/>
    <w:rsid w:val="00245ECC"/>
    <w:rsid w:val="0027064D"/>
    <w:rsid w:val="00281B8E"/>
    <w:rsid w:val="00281E5E"/>
    <w:rsid w:val="002B6F38"/>
    <w:rsid w:val="002F54F5"/>
    <w:rsid w:val="00336C11"/>
    <w:rsid w:val="00357298"/>
    <w:rsid w:val="00362A84"/>
    <w:rsid w:val="00370C1F"/>
    <w:rsid w:val="003D543A"/>
    <w:rsid w:val="0042199B"/>
    <w:rsid w:val="00446A6B"/>
    <w:rsid w:val="004662A2"/>
    <w:rsid w:val="004700A1"/>
    <w:rsid w:val="00470D5B"/>
    <w:rsid w:val="00494B01"/>
    <w:rsid w:val="004A4068"/>
    <w:rsid w:val="004C61BF"/>
    <w:rsid w:val="004E2827"/>
    <w:rsid w:val="004E31CC"/>
    <w:rsid w:val="004F2192"/>
    <w:rsid w:val="005050CB"/>
    <w:rsid w:val="00521625"/>
    <w:rsid w:val="005633BB"/>
    <w:rsid w:val="00572D27"/>
    <w:rsid w:val="00594AB9"/>
    <w:rsid w:val="00595B01"/>
    <w:rsid w:val="006073C1"/>
    <w:rsid w:val="006503F8"/>
    <w:rsid w:val="00706FB4"/>
    <w:rsid w:val="0072272C"/>
    <w:rsid w:val="00737100"/>
    <w:rsid w:val="00752F53"/>
    <w:rsid w:val="00777684"/>
    <w:rsid w:val="007A32E3"/>
    <w:rsid w:val="007B0862"/>
    <w:rsid w:val="007D0927"/>
    <w:rsid w:val="007D4F6B"/>
    <w:rsid w:val="007E4D4E"/>
    <w:rsid w:val="00811092"/>
    <w:rsid w:val="008143E0"/>
    <w:rsid w:val="008161BF"/>
    <w:rsid w:val="008222D8"/>
    <w:rsid w:val="00827597"/>
    <w:rsid w:val="00851770"/>
    <w:rsid w:val="00856FC5"/>
    <w:rsid w:val="00876AE8"/>
    <w:rsid w:val="008C64A2"/>
    <w:rsid w:val="009121BB"/>
    <w:rsid w:val="0092236B"/>
    <w:rsid w:val="0098616E"/>
    <w:rsid w:val="009C58CF"/>
    <w:rsid w:val="009D47EE"/>
    <w:rsid w:val="009D77E1"/>
    <w:rsid w:val="009E2998"/>
    <w:rsid w:val="009E3557"/>
    <w:rsid w:val="009F7341"/>
    <w:rsid w:val="00A1481A"/>
    <w:rsid w:val="00A17217"/>
    <w:rsid w:val="00A40414"/>
    <w:rsid w:val="00A41D0D"/>
    <w:rsid w:val="00A50FC4"/>
    <w:rsid w:val="00A7088C"/>
    <w:rsid w:val="00A84082"/>
    <w:rsid w:val="00AC7034"/>
    <w:rsid w:val="00AD032A"/>
    <w:rsid w:val="00AF581A"/>
    <w:rsid w:val="00AF6C77"/>
    <w:rsid w:val="00B01027"/>
    <w:rsid w:val="00B55ECE"/>
    <w:rsid w:val="00BF49AE"/>
    <w:rsid w:val="00C03609"/>
    <w:rsid w:val="00C14BDA"/>
    <w:rsid w:val="00C31ED5"/>
    <w:rsid w:val="00C7564D"/>
    <w:rsid w:val="00C9282B"/>
    <w:rsid w:val="00C97D1F"/>
    <w:rsid w:val="00D075F5"/>
    <w:rsid w:val="00D74E21"/>
    <w:rsid w:val="00DB7DF5"/>
    <w:rsid w:val="00DD28BF"/>
    <w:rsid w:val="00DD4C4C"/>
    <w:rsid w:val="00DF5B1B"/>
    <w:rsid w:val="00E04DB4"/>
    <w:rsid w:val="00E451D3"/>
    <w:rsid w:val="00E51DE6"/>
    <w:rsid w:val="00E944EA"/>
    <w:rsid w:val="00EB4F76"/>
    <w:rsid w:val="00EC1EFD"/>
    <w:rsid w:val="00EC4458"/>
    <w:rsid w:val="00ED4DE5"/>
    <w:rsid w:val="00EE74FC"/>
    <w:rsid w:val="00EF3BF7"/>
    <w:rsid w:val="00F10A32"/>
    <w:rsid w:val="00F17280"/>
    <w:rsid w:val="00F217E2"/>
    <w:rsid w:val="00F50713"/>
    <w:rsid w:val="00F676CA"/>
    <w:rsid w:val="00F726E5"/>
    <w:rsid w:val="00FA58BE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99D6D"/>
  <w14:defaultImageDpi w14:val="300"/>
  <w15:docId w15:val="{3477B806-3A79-442A-BFFE-448CBFC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01027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01027"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01027"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01027"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link w:val="Heading5Char"/>
    <w:rsid w:val="00B01027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01027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3A"/>
  </w:style>
  <w:style w:type="paragraph" w:styleId="Footer">
    <w:name w:val="footer"/>
    <w:basedOn w:val="Normal"/>
    <w:link w:val="Foot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3A"/>
  </w:style>
  <w:style w:type="paragraph" w:styleId="BalloonText">
    <w:name w:val="Balloon Text"/>
    <w:basedOn w:val="Normal"/>
    <w:link w:val="BalloonTextChar"/>
    <w:uiPriority w:val="99"/>
    <w:semiHidden/>
    <w:unhideWhenUsed/>
    <w:rsid w:val="000F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F5B1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B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/>
    </w:rPr>
  </w:style>
  <w:style w:type="paragraph" w:styleId="ListParagraph">
    <w:name w:val="List Paragraph"/>
    <w:basedOn w:val="Normal"/>
    <w:uiPriority w:val="1"/>
    <w:qFormat/>
    <w:rsid w:val="007A32E3"/>
    <w:pPr>
      <w:ind w:left="720"/>
      <w:contextualSpacing/>
    </w:pPr>
  </w:style>
  <w:style w:type="paragraph" w:customStyle="1" w:styleId="QNumbering">
    <w:name w:val="QNumbering"/>
    <w:basedOn w:val="ListParagraph"/>
    <w:qFormat/>
    <w:rsid w:val="00BF49AE"/>
    <w:pPr>
      <w:spacing w:after="240"/>
      <w:ind w:left="0"/>
      <w:contextualSpacing w:val="0"/>
      <w:jc w:val="both"/>
    </w:pPr>
  </w:style>
  <w:style w:type="paragraph" w:customStyle="1" w:styleId="Style1">
    <w:name w:val="Style1"/>
    <w:basedOn w:val="QNumbering"/>
    <w:qFormat/>
    <w:rsid w:val="00BF49AE"/>
  </w:style>
  <w:style w:type="character" w:customStyle="1" w:styleId="Heading1Char">
    <w:name w:val="Heading 1 Char"/>
    <w:basedOn w:val="DefaultParagraphFont"/>
    <w:link w:val="Heading1"/>
    <w:rsid w:val="00B01027"/>
    <w:rPr>
      <w:rFonts w:ascii="Cambria" w:eastAsia="Cambria" w:hAnsi="Cambria" w:cs="Cambr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01027"/>
    <w:rPr>
      <w:rFonts w:ascii="Cambria" w:eastAsia="Cambria" w:hAnsi="Cambria" w:cs="Cambria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01027"/>
    <w:rPr>
      <w:rFonts w:ascii="Cambria" w:eastAsia="Cambria" w:hAnsi="Cambria" w:cs="Cambria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01027"/>
    <w:rPr>
      <w:rFonts w:ascii="Cambria" w:eastAsia="Cambria" w:hAnsi="Cambria" w:cs="Cambria"/>
      <w:b/>
    </w:rPr>
  </w:style>
  <w:style w:type="character" w:customStyle="1" w:styleId="Heading5Char">
    <w:name w:val="Heading 5 Char"/>
    <w:basedOn w:val="DefaultParagraphFont"/>
    <w:link w:val="Heading5"/>
    <w:rsid w:val="00B01027"/>
    <w:rPr>
      <w:rFonts w:ascii="Cambria" w:eastAsia="Cambria" w:hAnsi="Cambria" w:cs="Cambria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01027"/>
    <w:rPr>
      <w:rFonts w:ascii="Cambria" w:eastAsia="Cambria" w:hAnsi="Cambria" w:cs="Cambria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1027"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1027"/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B01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01027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F4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C03609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C03609"/>
  </w:style>
  <w:style w:type="character" w:customStyle="1" w:styleId="spellingerror">
    <w:name w:val="spellingerror"/>
    <w:basedOn w:val="DefaultParagraphFont"/>
    <w:rsid w:val="00C03609"/>
  </w:style>
  <w:style w:type="character" w:customStyle="1" w:styleId="eop">
    <w:name w:val="eop"/>
    <w:basedOn w:val="DefaultParagraphFont"/>
    <w:rsid w:val="00C03609"/>
  </w:style>
  <w:style w:type="paragraph" w:styleId="BodyText">
    <w:name w:val="Body Text"/>
    <w:basedOn w:val="Normal"/>
    <w:link w:val="BodyTextChar"/>
    <w:uiPriority w:val="1"/>
    <w:qFormat/>
    <w:rsid w:val="00470D5B"/>
    <w:pPr>
      <w:widowControl w:val="0"/>
      <w:autoSpaceDE w:val="0"/>
      <w:autoSpaceDN w:val="0"/>
    </w:pPr>
    <w:rPr>
      <w:rFonts w:eastAsia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470D5B"/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RTT-Packet-Template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C:\Users\Owner\AppData\Local\Temp\RTT-Packet-Template-2020.dotx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Vanessa Collier</cp:lastModifiedBy>
  <cp:revision>4</cp:revision>
  <cp:lastPrinted>2020-11-14T04:54:00Z</cp:lastPrinted>
  <dcterms:created xsi:type="dcterms:W3CDTF">2023-11-20T16:15:00Z</dcterms:created>
  <dcterms:modified xsi:type="dcterms:W3CDTF">2025-01-28T16:48:00Z</dcterms:modified>
</cp:coreProperties>
</file>